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45012C" w:rsidRPr="0045012C">
        <w:rPr>
          <w:rFonts w:asciiTheme="minorHAnsi" w:eastAsiaTheme="minorHAnsi" w:hAnsiTheme="minorHAnsi" w:cstheme="minorHAnsi"/>
          <w:b/>
          <w:szCs w:val="28"/>
        </w:rPr>
        <w:t>112-04/25-01/05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45012C">
        <w:rPr>
          <w:rFonts w:asciiTheme="minorHAnsi" w:eastAsiaTheme="minorHAnsi" w:hAnsiTheme="minorHAnsi" w:cstheme="minorHAnsi"/>
          <w:b/>
          <w:szCs w:val="28"/>
        </w:rPr>
        <w:t>/02-25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45012C">
        <w:rPr>
          <w:rFonts w:asciiTheme="minorHAnsi" w:eastAsiaTheme="minorHAnsi" w:hAnsiTheme="minorHAnsi" w:cstheme="minorHAnsi"/>
          <w:b/>
          <w:szCs w:val="28"/>
        </w:rPr>
        <w:t>30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45012C">
        <w:rPr>
          <w:rFonts w:asciiTheme="minorHAnsi" w:eastAsiaTheme="minorHAnsi" w:hAnsiTheme="minorHAnsi" w:cstheme="minorHAnsi"/>
          <w:b/>
          <w:szCs w:val="28"/>
        </w:rPr>
        <w:t>20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45012C">
        <w:rPr>
          <w:rFonts w:asciiTheme="minorHAnsi" w:eastAsiaTheme="minorHAnsi" w:hAnsiTheme="minorHAnsi" w:cstheme="minorHAnsi"/>
          <w:b/>
          <w:szCs w:val="28"/>
        </w:rPr>
        <w:t xml:space="preserve"> 3. 2025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45012C">
        <w:rPr>
          <w:rFonts w:asciiTheme="minorHAnsi" w:hAnsiTheme="minorHAnsi" w:cstheme="minorHAnsi"/>
          <w:b/>
          <w:szCs w:val="28"/>
        </w:rPr>
        <w:t>kemije</w:t>
      </w:r>
      <w:r w:rsidR="00CE7497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5012C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CE7497">
        <w:rPr>
          <w:rFonts w:asciiTheme="minorHAnsi" w:hAnsiTheme="minorHAnsi" w:cstheme="minorHAnsi"/>
          <w:b/>
          <w:szCs w:val="28"/>
        </w:rPr>
        <w:t>4</w:t>
      </w:r>
      <w:r w:rsidR="00F84913">
        <w:rPr>
          <w:rFonts w:asciiTheme="minorHAnsi" w:hAnsiTheme="minorHAnsi" w:cstheme="minorHAnsi"/>
          <w:b/>
          <w:szCs w:val="28"/>
        </w:rPr>
        <w:t>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5012C" w:rsidRPr="002B6FA6" w:rsidRDefault="00702146" w:rsidP="0045012C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45012C">
        <w:rPr>
          <w:rFonts w:asciiTheme="minorHAnsi" w:hAnsiTheme="minorHAnsi" w:cstheme="minorHAnsi"/>
          <w:b/>
          <w:szCs w:val="28"/>
        </w:rPr>
        <w:t xml:space="preserve">kemije </w:t>
      </w:r>
      <w:r w:rsidR="0045012C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5012C">
        <w:rPr>
          <w:rFonts w:asciiTheme="minorHAnsi" w:hAnsiTheme="minorHAnsi" w:cstheme="minorHAnsi"/>
          <w:b/>
          <w:szCs w:val="28"/>
        </w:rPr>
        <w:t>ne</w:t>
      </w:r>
      <w:r w:rsidR="0045012C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5012C">
        <w:rPr>
          <w:rFonts w:asciiTheme="minorHAnsi" w:hAnsiTheme="minorHAnsi" w:cstheme="minorHAnsi"/>
          <w:b/>
          <w:szCs w:val="28"/>
        </w:rPr>
        <w:t xml:space="preserve"> (40 sati tjedno)</w:t>
      </w:r>
    </w:p>
    <w:p w:rsidR="0044608F" w:rsidRPr="002B6FA6" w:rsidRDefault="00E568B8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45012C">
        <w:rPr>
          <w:rFonts w:asciiTheme="minorHAnsi" w:hAnsiTheme="minorHAnsi" w:cstheme="minorHAnsi"/>
          <w:szCs w:val="28"/>
        </w:rPr>
        <w:t>14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2025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45012C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Ivana Jadrijević</w:t>
      </w:r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>magistra edukacije biologije i kemije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14. 3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2025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5012C">
        <w:rPr>
          <w:rFonts w:asciiTheme="minorHAnsi" w:hAnsiTheme="minorHAnsi" w:cstheme="minorHAnsi"/>
          <w:szCs w:val="28"/>
        </w:rPr>
        <w:t xml:space="preserve"> te će s imenovanom biti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5012C"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>2</w:t>
      </w:r>
      <w:r w:rsidR="0045012C">
        <w:rPr>
          <w:rFonts w:asciiTheme="minorHAnsi" w:hAnsiTheme="minorHAnsi" w:cstheme="minorHAnsi"/>
          <w:szCs w:val="28"/>
        </w:rPr>
        <w:t>4</w:t>
      </w:r>
      <w:bookmarkStart w:id="0" w:name="_GoBack"/>
      <w:bookmarkEnd w:id="0"/>
      <w:r>
        <w:rPr>
          <w:rFonts w:asciiTheme="minorHAnsi" w:hAnsiTheme="minorHAnsi" w:cstheme="minorHAnsi"/>
          <w:szCs w:val="28"/>
        </w:rPr>
        <w:t xml:space="preserve">. </w:t>
      </w:r>
      <w:r w:rsidR="0045012C">
        <w:rPr>
          <w:rFonts w:asciiTheme="minorHAnsi" w:hAnsiTheme="minorHAnsi" w:cstheme="minorHAnsi"/>
          <w:szCs w:val="28"/>
        </w:rPr>
        <w:t>ožujka 2025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5012C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5730C"/>
    <w:rsid w:val="00B77A46"/>
    <w:rsid w:val="00BA73EA"/>
    <w:rsid w:val="00BB1322"/>
    <w:rsid w:val="00CE7497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2995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2025-01-08T09:25:00Z</cp:lastPrinted>
  <dcterms:created xsi:type="dcterms:W3CDTF">2025-03-20T11:50:00Z</dcterms:created>
  <dcterms:modified xsi:type="dcterms:W3CDTF">2025-03-20T11:50:00Z</dcterms:modified>
</cp:coreProperties>
</file>